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84358" w14:textId="77777777" w:rsidR="00D31299" w:rsidRPr="00172E19" w:rsidRDefault="00D31299" w:rsidP="00D31299">
      <w:pPr>
        <w:rPr>
          <w:b/>
          <w:sz w:val="26"/>
          <w:szCs w:val="26"/>
        </w:rPr>
      </w:pPr>
      <w:bookmarkStart w:id="0" w:name="_GoBack"/>
      <w:bookmarkEnd w:id="0"/>
      <w:r w:rsidRPr="00172E19">
        <w:rPr>
          <w:b/>
          <w:sz w:val="26"/>
          <w:szCs w:val="26"/>
        </w:rPr>
        <w:t>УЧРЕЖДЕНИЕ ОБРАЗОВАНИЯ</w:t>
      </w:r>
    </w:p>
    <w:p w14:paraId="6CFC5E68" w14:textId="77777777" w:rsidR="00D31299" w:rsidRPr="00172E19" w:rsidRDefault="00D31299" w:rsidP="00D31299">
      <w:pPr>
        <w:rPr>
          <w:b/>
          <w:sz w:val="26"/>
          <w:szCs w:val="26"/>
        </w:rPr>
      </w:pPr>
      <w:r w:rsidRPr="00172E19">
        <w:rPr>
          <w:b/>
          <w:sz w:val="26"/>
          <w:szCs w:val="26"/>
        </w:rPr>
        <w:t xml:space="preserve">«ГОМЕЛЬСКИЙ ГОСУДАРСТВЕННЫЙ КОЛЛЕДЖ СВЯЗИ» </w:t>
      </w:r>
    </w:p>
    <w:p w14:paraId="28BEBB03" w14:textId="77777777" w:rsidR="00D31299" w:rsidRPr="00172E19" w:rsidRDefault="00D31299" w:rsidP="00D31299">
      <w:pPr>
        <w:rPr>
          <w:b/>
          <w:sz w:val="26"/>
          <w:szCs w:val="26"/>
        </w:rPr>
      </w:pPr>
      <w:r w:rsidRPr="00172E19">
        <w:rPr>
          <w:b/>
          <w:sz w:val="26"/>
          <w:szCs w:val="26"/>
        </w:rPr>
        <w:t xml:space="preserve">ОБЪЯВЛЯЕТ ПРИЕМ АБИТУРИЕНТОВ </w:t>
      </w:r>
    </w:p>
    <w:p w14:paraId="3819260D" w14:textId="77777777" w:rsidR="00D31299" w:rsidRPr="00172E19" w:rsidRDefault="00D31299" w:rsidP="00D31299">
      <w:pPr>
        <w:rPr>
          <w:b/>
          <w:sz w:val="26"/>
          <w:szCs w:val="26"/>
        </w:rPr>
      </w:pPr>
      <w:r w:rsidRPr="00172E19">
        <w:rPr>
          <w:b/>
          <w:sz w:val="26"/>
          <w:szCs w:val="26"/>
        </w:rPr>
        <w:t>НА 2023/2024 УЧЕБНЫЙ ГОД</w:t>
      </w:r>
    </w:p>
    <w:p w14:paraId="37D590E6" w14:textId="77777777" w:rsidR="00D31299" w:rsidRDefault="00D31299" w:rsidP="00D31299">
      <w:pPr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92032" behindDoc="0" locked="0" layoutInCell="1" allowOverlap="1" wp14:anchorId="423ECE23" wp14:editId="7E76EBB4">
            <wp:simplePos x="0" y="0"/>
            <wp:positionH relativeFrom="column">
              <wp:posOffset>167640</wp:posOffset>
            </wp:positionH>
            <wp:positionV relativeFrom="paragraph">
              <wp:posOffset>13335</wp:posOffset>
            </wp:positionV>
            <wp:extent cx="3248025" cy="20764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076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2488AC" w14:textId="77777777" w:rsidR="00D31299" w:rsidRPr="00A33FEB" w:rsidRDefault="00D31299" w:rsidP="00D31299">
      <w:pPr>
        <w:rPr>
          <w:b/>
          <w:i/>
          <w:szCs w:val="28"/>
        </w:rPr>
      </w:pPr>
      <w:r w:rsidRPr="00A33FEB">
        <w:rPr>
          <w:b/>
          <w:i/>
          <w:szCs w:val="28"/>
        </w:rPr>
        <w:t xml:space="preserve">НА БАЗЕ 9 КЛАССОВ (ДЕВУШКИ), </w:t>
      </w:r>
    </w:p>
    <w:p w14:paraId="6F9BDC0A" w14:textId="77777777" w:rsidR="00D31299" w:rsidRPr="00A33FEB" w:rsidRDefault="00D31299" w:rsidP="00D31299">
      <w:pPr>
        <w:rPr>
          <w:b/>
          <w:i/>
          <w:szCs w:val="28"/>
        </w:rPr>
      </w:pPr>
      <w:r w:rsidRPr="00A33FEB">
        <w:rPr>
          <w:b/>
          <w:i/>
          <w:szCs w:val="28"/>
        </w:rPr>
        <w:t>срок обучения – 3 года:</w:t>
      </w:r>
    </w:p>
    <w:p w14:paraId="49555641" w14:textId="7DD3EB12" w:rsidR="00D31299" w:rsidRDefault="00D31299" w:rsidP="00D3129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2E19">
        <w:rPr>
          <w:rFonts w:ascii="Times New Roman" w:hAnsi="Times New Roman" w:cs="Times New Roman"/>
          <w:sz w:val="24"/>
          <w:szCs w:val="24"/>
        </w:rPr>
        <w:t xml:space="preserve">АГЕНТ СТРАХОВОЙ; </w:t>
      </w:r>
    </w:p>
    <w:p w14:paraId="69DAE7BC" w14:textId="55354990" w:rsidR="00D31299" w:rsidRDefault="00C27E02" w:rsidP="00C27E02">
      <w:pPr>
        <w:pStyle w:val="a6"/>
        <w:spacing w:after="0"/>
        <w:ind w:left="2136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31299" w:rsidRPr="00172E19">
        <w:rPr>
          <w:rFonts w:ascii="Times New Roman" w:hAnsi="Times New Roman" w:cs="Times New Roman"/>
          <w:sz w:val="24"/>
          <w:szCs w:val="24"/>
        </w:rPr>
        <w:t xml:space="preserve">КОНТРОЛЁР-КАССИР  (КОНТРОЛЁР); </w:t>
      </w:r>
      <w:r w:rsidR="00D312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F8F543" w14:textId="39C036DD" w:rsidR="00D31299" w:rsidRPr="00172E19" w:rsidRDefault="00C27E02" w:rsidP="00D31299">
      <w:pPr>
        <w:pStyle w:val="a6"/>
        <w:spacing w:after="0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31299" w:rsidRPr="00172E19">
        <w:rPr>
          <w:rFonts w:ascii="Times New Roman" w:hAnsi="Times New Roman" w:cs="Times New Roman"/>
          <w:sz w:val="24"/>
          <w:szCs w:val="24"/>
        </w:rPr>
        <w:t>СЕКРЕТАРЬ</w:t>
      </w:r>
      <w:r w:rsidR="00D31299" w:rsidRPr="00172E1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22E5B647" w14:textId="711D903F" w:rsidR="00D31299" w:rsidRPr="006A7391" w:rsidRDefault="00C27E02" w:rsidP="00D31299">
      <w:r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 wp14:anchorId="333D542C" wp14:editId="07060BD0">
            <wp:simplePos x="0" y="0"/>
            <wp:positionH relativeFrom="column">
              <wp:posOffset>4001135</wp:posOffset>
            </wp:positionH>
            <wp:positionV relativeFrom="paragraph">
              <wp:posOffset>100965</wp:posOffset>
            </wp:positionV>
            <wp:extent cx="3035300" cy="2724150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724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E7857" w14:textId="1666642B" w:rsidR="00D31299" w:rsidRPr="006A7391" w:rsidRDefault="00D31299" w:rsidP="00D31299"/>
    <w:p w14:paraId="31AB8470" w14:textId="77777777" w:rsidR="00D31299" w:rsidRDefault="00D31299" w:rsidP="00D31299"/>
    <w:p w14:paraId="1C048692" w14:textId="77777777" w:rsidR="00D31299" w:rsidRDefault="00D31299" w:rsidP="00D31299">
      <w:pPr>
        <w:rPr>
          <w:b/>
          <w:i/>
          <w:szCs w:val="28"/>
        </w:rPr>
      </w:pPr>
    </w:p>
    <w:p w14:paraId="74AB4642" w14:textId="77777777" w:rsidR="00D31299" w:rsidRDefault="00D31299" w:rsidP="00D31299">
      <w:pPr>
        <w:rPr>
          <w:b/>
          <w:i/>
          <w:szCs w:val="28"/>
        </w:rPr>
      </w:pPr>
    </w:p>
    <w:p w14:paraId="69B34D28" w14:textId="77777777" w:rsidR="00D31299" w:rsidRPr="00A33FEB" w:rsidRDefault="00D31299" w:rsidP="00D31299">
      <w:pPr>
        <w:rPr>
          <w:b/>
          <w:i/>
          <w:szCs w:val="28"/>
        </w:rPr>
      </w:pPr>
      <w:r w:rsidRPr="00A33FEB">
        <w:rPr>
          <w:b/>
          <w:i/>
          <w:szCs w:val="28"/>
        </w:rPr>
        <w:t>НА БАЗЕ 9 КЛАССОВ (ЮНОШИ):</w:t>
      </w:r>
    </w:p>
    <w:p w14:paraId="1EA3E90D" w14:textId="77777777" w:rsidR="00D31299" w:rsidRPr="00A33FEB" w:rsidRDefault="00D31299" w:rsidP="00D31299">
      <w:pPr>
        <w:rPr>
          <w:b/>
          <w:i/>
          <w:szCs w:val="28"/>
        </w:rPr>
      </w:pPr>
      <w:r w:rsidRPr="00A33FEB">
        <w:rPr>
          <w:b/>
          <w:i/>
          <w:szCs w:val="28"/>
        </w:rPr>
        <w:t>срок обучения – 3 года:</w:t>
      </w:r>
    </w:p>
    <w:p w14:paraId="11305252" w14:textId="77777777" w:rsidR="00D31299" w:rsidRPr="00172E19" w:rsidRDefault="00D31299" w:rsidP="00D3129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E19">
        <w:rPr>
          <w:rFonts w:ascii="Times New Roman" w:hAnsi="Times New Roman" w:cs="Times New Roman"/>
          <w:sz w:val="24"/>
          <w:szCs w:val="24"/>
        </w:rPr>
        <w:t>ЭЛЕКТРОМЕХАНИК ПО ТОРГОВОМУ И ХОЛОДИЛЬНОМУ ОБОРУДОВАНИЮ; СЛЕСАРЬ-РЕМОНТНИК; СЛЕСАРЬ МЕХАНОСБОРОЧНЫХ РАБОТ</w:t>
      </w:r>
    </w:p>
    <w:p w14:paraId="05D2C8EB" w14:textId="77777777" w:rsidR="00D31299" w:rsidRPr="00172E19" w:rsidRDefault="00D31299" w:rsidP="00D3129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E19">
        <w:rPr>
          <w:rFonts w:ascii="Times New Roman" w:hAnsi="Times New Roman" w:cs="Times New Roman"/>
          <w:sz w:val="24"/>
          <w:szCs w:val="24"/>
        </w:rPr>
        <w:t>СЛЕСАРЬ ПО КОНТРОЛЬНО-ИЗМЕРИТЕЛЬНЫМ ПРИБОРАМ И АВТОМАТИКЕ; ЭЛЕКТРОМОНТЕР ПО РЕМОНТУ И ОБЛУЖИВАНИЮ ЭЛЕКТРООБОРУДОВАНИЯ</w:t>
      </w:r>
    </w:p>
    <w:p w14:paraId="02728A89" w14:textId="77777777" w:rsidR="00D31299" w:rsidRPr="006A7391" w:rsidRDefault="00D31299" w:rsidP="00D31299">
      <w:pPr>
        <w:jc w:val="both"/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94080" behindDoc="0" locked="0" layoutInCell="1" allowOverlap="1" wp14:anchorId="0294ECAC" wp14:editId="26483A9C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2933065" cy="2199640"/>
            <wp:effectExtent l="0" t="0" r="635" b="0"/>
            <wp:wrapSquare wrapText="bothSides"/>
            <wp:docPr id="3" name="Рисунок 3" descr="E:\Радькович фото\2022\На стенд 1\P101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адькович фото\2022\На стенд 1\P1010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2199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94EDB" w14:textId="77777777" w:rsidR="00D31299" w:rsidRDefault="00D31299" w:rsidP="00C27E02">
      <w:pPr>
        <w:jc w:val="both"/>
        <w:rPr>
          <w:b/>
          <w:i/>
          <w:szCs w:val="28"/>
        </w:rPr>
      </w:pPr>
      <w:r w:rsidRPr="006A7391">
        <w:rPr>
          <w:b/>
          <w:i/>
          <w:szCs w:val="28"/>
        </w:rPr>
        <w:t xml:space="preserve">НА БАЗЕ </w:t>
      </w:r>
      <w:r>
        <w:rPr>
          <w:b/>
          <w:i/>
          <w:szCs w:val="28"/>
        </w:rPr>
        <w:t>11</w:t>
      </w:r>
      <w:r w:rsidRPr="006A7391">
        <w:rPr>
          <w:b/>
          <w:i/>
          <w:szCs w:val="28"/>
        </w:rPr>
        <w:t xml:space="preserve"> КЛАССОВ (</w:t>
      </w:r>
      <w:r>
        <w:rPr>
          <w:b/>
          <w:i/>
          <w:szCs w:val="28"/>
        </w:rPr>
        <w:t>ЮНОШИ и ДЕВУШКИ</w:t>
      </w:r>
      <w:r w:rsidRPr="006A7391">
        <w:rPr>
          <w:b/>
          <w:i/>
          <w:szCs w:val="28"/>
        </w:rPr>
        <w:t>):</w:t>
      </w:r>
    </w:p>
    <w:p w14:paraId="54932464" w14:textId="77777777" w:rsidR="00D31299" w:rsidRPr="006A7391" w:rsidRDefault="00D31299" w:rsidP="00D31299">
      <w:pPr>
        <w:rPr>
          <w:b/>
          <w:i/>
          <w:szCs w:val="28"/>
        </w:rPr>
      </w:pPr>
      <w:r>
        <w:rPr>
          <w:b/>
          <w:i/>
          <w:szCs w:val="28"/>
        </w:rPr>
        <w:t>срок обучения – 1 год:</w:t>
      </w:r>
    </w:p>
    <w:p w14:paraId="2BE7F269" w14:textId="77777777" w:rsidR="00D31299" w:rsidRPr="00172E19" w:rsidRDefault="00D31299" w:rsidP="00D31299">
      <w:pPr>
        <w:pStyle w:val="a6"/>
        <w:numPr>
          <w:ilvl w:val="0"/>
          <w:numId w:val="2"/>
        </w:numPr>
        <w:tabs>
          <w:tab w:val="left" w:pos="2070"/>
        </w:tabs>
        <w:rPr>
          <w:sz w:val="24"/>
          <w:szCs w:val="24"/>
        </w:rPr>
      </w:pPr>
      <w:r w:rsidRPr="00172E19">
        <w:rPr>
          <w:rFonts w:ascii="Times New Roman" w:hAnsi="Times New Roman" w:cs="Times New Roman"/>
          <w:sz w:val="24"/>
          <w:szCs w:val="24"/>
        </w:rPr>
        <w:t>ОПЕРАТОР СВЯЗИ</w:t>
      </w:r>
    </w:p>
    <w:p w14:paraId="58151305" w14:textId="77777777" w:rsidR="00C27E02" w:rsidRDefault="00C27E02" w:rsidP="00D31299">
      <w:pPr>
        <w:spacing w:line="192" w:lineRule="auto"/>
        <w:ind w:left="-1080"/>
        <w:rPr>
          <w:b/>
          <w:szCs w:val="28"/>
        </w:rPr>
      </w:pPr>
    </w:p>
    <w:p w14:paraId="7C4B7710" w14:textId="1E059AEC" w:rsidR="00D31299" w:rsidRDefault="00D31299" w:rsidP="00D31299">
      <w:pPr>
        <w:spacing w:line="192" w:lineRule="auto"/>
        <w:ind w:left="-1080"/>
        <w:rPr>
          <w:b/>
          <w:szCs w:val="28"/>
        </w:rPr>
      </w:pPr>
      <w:r w:rsidRPr="00172E19">
        <w:rPr>
          <w:b/>
          <w:szCs w:val="28"/>
        </w:rPr>
        <w:t>Абитуриентам необходимо предоставить в приёмную комиссию следующие документы:</w:t>
      </w:r>
    </w:p>
    <w:p w14:paraId="7623A79B" w14:textId="77777777" w:rsidR="00D31299" w:rsidRPr="00172E19" w:rsidRDefault="00D31299" w:rsidP="00D31299">
      <w:pPr>
        <w:jc w:val="both"/>
        <w:rPr>
          <w:szCs w:val="28"/>
        </w:rPr>
      </w:pPr>
      <w:r>
        <w:rPr>
          <w:szCs w:val="28"/>
        </w:rPr>
        <w:t xml:space="preserve">1. </w:t>
      </w:r>
      <w:r w:rsidRPr="00172E19">
        <w:rPr>
          <w:szCs w:val="28"/>
        </w:rPr>
        <w:t xml:space="preserve">Документ об образовании </w:t>
      </w:r>
      <w:r w:rsidRPr="00172E19">
        <w:rPr>
          <w:i/>
        </w:rPr>
        <w:t>(оригинал).</w:t>
      </w:r>
    </w:p>
    <w:p w14:paraId="50E1DCD2" w14:textId="77777777" w:rsidR="00D31299" w:rsidRPr="00172E19" w:rsidRDefault="00D31299" w:rsidP="00D31299">
      <w:pPr>
        <w:jc w:val="both"/>
        <w:rPr>
          <w:szCs w:val="28"/>
        </w:rPr>
      </w:pPr>
      <w:r>
        <w:rPr>
          <w:szCs w:val="28"/>
        </w:rPr>
        <w:t xml:space="preserve">2. </w:t>
      </w:r>
      <w:r w:rsidRPr="00172E19">
        <w:rPr>
          <w:szCs w:val="28"/>
        </w:rPr>
        <w:t xml:space="preserve">Медицинская справка </w:t>
      </w:r>
      <w:r w:rsidRPr="00172E19">
        <w:rPr>
          <w:i/>
        </w:rPr>
        <w:t>(с указанием профпригодности по выбранной профессии и группы по физкультуре).</w:t>
      </w:r>
      <w:r w:rsidRPr="00172E19">
        <w:rPr>
          <w:szCs w:val="28"/>
        </w:rPr>
        <w:t xml:space="preserve"> </w:t>
      </w:r>
    </w:p>
    <w:p w14:paraId="03E13358" w14:textId="77777777" w:rsidR="00D31299" w:rsidRDefault="00D31299" w:rsidP="00D31299">
      <w:pPr>
        <w:jc w:val="both"/>
        <w:rPr>
          <w:szCs w:val="28"/>
          <w:lang w:val="be-BY"/>
        </w:rPr>
      </w:pPr>
      <w:r w:rsidRPr="00172E19">
        <w:rPr>
          <w:szCs w:val="28"/>
        </w:rPr>
        <w:t>3. Фотографии 3</w:t>
      </w:r>
      <w:r w:rsidRPr="00172E19">
        <w:rPr>
          <w:szCs w:val="28"/>
          <w:lang w:val="en-US"/>
        </w:rPr>
        <w:t>x</w:t>
      </w:r>
      <w:r w:rsidRPr="00172E19">
        <w:rPr>
          <w:szCs w:val="28"/>
          <w:lang w:val="be-BY"/>
        </w:rPr>
        <w:t>4 в количестве 6 штук.</w:t>
      </w:r>
      <w:r>
        <w:rPr>
          <w:szCs w:val="28"/>
          <w:lang w:val="be-BY"/>
        </w:rPr>
        <w:t xml:space="preserve"> </w:t>
      </w:r>
    </w:p>
    <w:p w14:paraId="717B5C48" w14:textId="77777777" w:rsidR="00D31299" w:rsidRDefault="00D31299" w:rsidP="00D31299">
      <w:pPr>
        <w:jc w:val="both"/>
        <w:rPr>
          <w:szCs w:val="28"/>
        </w:rPr>
      </w:pPr>
      <w:r>
        <w:rPr>
          <w:szCs w:val="28"/>
        </w:rPr>
        <w:t>4.</w:t>
      </w:r>
      <w:r w:rsidRPr="00172E19">
        <w:rPr>
          <w:szCs w:val="28"/>
        </w:rPr>
        <w:t>Документы, подтверждающие право поступающего на льготы при приеме на обучение.</w:t>
      </w:r>
      <w:r>
        <w:rPr>
          <w:szCs w:val="28"/>
        </w:rPr>
        <w:t xml:space="preserve"> </w:t>
      </w:r>
    </w:p>
    <w:p w14:paraId="24902188" w14:textId="77777777" w:rsidR="00D31299" w:rsidRPr="00172E19" w:rsidRDefault="00D31299" w:rsidP="00D31299">
      <w:pPr>
        <w:jc w:val="both"/>
        <w:rPr>
          <w:szCs w:val="28"/>
          <w:lang w:val="be-BY"/>
        </w:rPr>
      </w:pPr>
      <w:r w:rsidRPr="00172E19">
        <w:rPr>
          <w:b/>
          <w:szCs w:val="28"/>
        </w:rPr>
        <w:t>Дополнительно:</w:t>
      </w:r>
      <w:r>
        <w:rPr>
          <w:szCs w:val="28"/>
        </w:rPr>
        <w:t xml:space="preserve"> </w:t>
      </w:r>
      <w:r w:rsidRPr="00172E19">
        <w:rPr>
          <w:szCs w:val="28"/>
        </w:rPr>
        <w:t>к</w:t>
      </w:r>
      <w:r>
        <w:rPr>
          <w:szCs w:val="28"/>
        </w:rPr>
        <w:t xml:space="preserve">арта </w:t>
      </w:r>
      <w:proofErr w:type="spellStart"/>
      <w:r>
        <w:rPr>
          <w:szCs w:val="28"/>
        </w:rPr>
        <w:t>проф.</w:t>
      </w:r>
      <w:r w:rsidRPr="00172E19">
        <w:rPr>
          <w:szCs w:val="28"/>
        </w:rPr>
        <w:t>прививок</w:t>
      </w:r>
      <w:proofErr w:type="spellEnd"/>
      <w:r w:rsidRPr="00172E19">
        <w:rPr>
          <w:i/>
          <w:szCs w:val="28"/>
        </w:rPr>
        <w:t>;</w:t>
      </w:r>
      <w:r w:rsidRPr="00172E19">
        <w:rPr>
          <w:szCs w:val="28"/>
        </w:rPr>
        <w:t xml:space="preserve"> паспорт </w:t>
      </w:r>
      <w:r w:rsidRPr="00172E19">
        <w:rPr>
          <w:i/>
        </w:rPr>
        <w:t>(или свидетельство о рождении)</w:t>
      </w:r>
      <w:r w:rsidRPr="00172E19">
        <w:rPr>
          <w:i/>
          <w:szCs w:val="28"/>
        </w:rPr>
        <w:t xml:space="preserve">; </w:t>
      </w:r>
      <w:r w:rsidRPr="00172E19">
        <w:rPr>
          <w:szCs w:val="28"/>
        </w:rPr>
        <w:t>характеристика с предыдущего места учебы.</w:t>
      </w:r>
    </w:p>
    <w:p w14:paraId="48631D1F" w14:textId="77777777" w:rsidR="00D31299" w:rsidRPr="006A7391" w:rsidRDefault="00D31299" w:rsidP="00D31299">
      <w:pPr>
        <w:tabs>
          <w:tab w:val="left" w:pos="2070"/>
        </w:tabs>
        <w:rPr>
          <w:b/>
          <w:i/>
          <w:szCs w:val="28"/>
        </w:rPr>
      </w:pPr>
      <w:r>
        <w:rPr>
          <w:b/>
          <w:i/>
          <w:szCs w:val="28"/>
        </w:rPr>
        <w:t>Конкурс</w:t>
      </w:r>
      <w:r w:rsidRPr="006A7391">
        <w:rPr>
          <w:b/>
          <w:i/>
          <w:szCs w:val="28"/>
        </w:rPr>
        <w:t xml:space="preserve"> осуществляется на основе среднего</w:t>
      </w:r>
      <w:r>
        <w:rPr>
          <w:b/>
          <w:i/>
          <w:szCs w:val="28"/>
        </w:rPr>
        <w:t xml:space="preserve"> балла документа об образовании</w:t>
      </w:r>
    </w:p>
    <w:p w14:paraId="1D610961" w14:textId="77777777" w:rsidR="00D31299" w:rsidRDefault="00D31299" w:rsidP="00D31299">
      <w:pPr>
        <w:tabs>
          <w:tab w:val="left" w:pos="2070"/>
        </w:tabs>
        <w:rPr>
          <w:b/>
          <w:i/>
          <w:szCs w:val="28"/>
        </w:rPr>
      </w:pPr>
      <w:r w:rsidRPr="006A7391">
        <w:rPr>
          <w:b/>
          <w:i/>
          <w:szCs w:val="28"/>
        </w:rPr>
        <w:t>Приёмная комиссия работает</w:t>
      </w:r>
    </w:p>
    <w:p w14:paraId="2EB17CEC" w14:textId="77777777" w:rsidR="00D31299" w:rsidRPr="006A7391" w:rsidRDefault="00D31299" w:rsidP="00D31299">
      <w:pPr>
        <w:tabs>
          <w:tab w:val="left" w:pos="2070"/>
        </w:tabs>
        <w:rPr>
          <w:b/>
          <w:i/>
          <w:szCs w:val="28"/>
          <w:u w:val="single"/>
        </w:rPr>
      </w:pPr>
      <w:r w:rsidRPr="006A7391">
        <w:rPr>
          <w:b/>
          <w:i/>
          <w:szCs w:val="28"/>
        </w:rPr>
        <w:t xml:space="preserve"> </w:t>
      </w:r>
      <w:r w:rsidRPr="006A7391">
        <w:rPr>
          <w:b/>
          <w:i/>
          <w:szCs w:val="28"/>
          <w:u w:val="single"/>
        </w:rPr>
        <w:t>с 15 июня по 23 августа 2023 года с 9-00 д</w:t>
      </w:r>
      <w:r>
        <w:rPr>
          <w:b/>
          <w:i/>
          <w:szCs w:val="28"/>
          <w:u w:val="single"/>
        </w:rPr>
        <w:t>о 18-00, выходной – воскресенье</w:t>
      </w:r>
    </w:p>
    <w:p w14:paraId="6A12236D" w14:textId="77777777" w:rsidR="00D31299" w:rsidRPr="00D31299" w:rsidRDefault="00D31299" w:rsidP="00D31299">
      <w:pPr>
        <w:tabs>
          <w:tab w:val="left" w:pos="2070"/>
        </w:tabs>
        <w:rPr>
          <w:i/>
          <w:sz w:val="24"/>
          <w:szCs w:val="24"/>
          <w:lang w:val="be-BY"/>
        </w:rPr>
      </w:pPr>
      <w:r>
        <w:rPr>
          <w:b/>
          <w:noProof/>
          <w:sz w:val="10"/>
          <w:szCs w:val="10"/>
          <w:lang w:eastAsia="ru-RU"/>
        </w:rPr>
        <w:drawing>
          <wp:anchor distT="0" distB="0" distL="114300" distR="114300" simplePos="0" relativeHeight="251695104" behindDoc="0" locked="0" layoutInCell="1" allowOverlap="1" wp14:anchorId="3BFD2806" wp14:editId="79F5453E">
            <wp:simplePos x="0" y="0"/>
            <wp:positionH relativeFrom="column">
              <wp:posOffset>5473065</wp:posOffset>
            </wp:positionH>
            <wp:positionV relativeFrom="paragraph">
              <wp:posOffset>48260</wp:posOffset>
            </wp:positionV>
            <wp:extent cx="1266825" cy="1266825"/>
            <wp:effectExtent l="0" t="0" r="9525" b="9525"/>
            <wp:wrapSquare wrapText="bothSides"/>
            <wp:docPr id="4" name="Рисунок 4" descr="qr-code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r-code(1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1299">
        <w:rPr>
          <w:i/>
          <w:sz w:val="24"/>
          <w:szCs w:val="24"/>
          <w:lang w:val="be-BY"/>
        </w:rPr>
        <w:t>Иногородние учащиеся обеспечиваются общежитием.</w:t>
      </w:r>
    </w:p>
    <w:p w14:paraId="54E6078E" w14:textId="77777777" w:rsidR="00D31299" w:rsidRPr="00D31299" w:rsidRDefault="00D31299" w:rsidP="00D31299">
      <w:pPr>
        <w:tabs>
          <w:tab w:val="left" w:pos="2070"/>
        </w:tabs>
        <w:rPr>
          <w:i/>
          <w:sz w:val="24"/>
          <w:szCs w:val="24"/>
          <w:lang w:val="be-BY"/>
        </w:rPr>
      </w:pPr>
      <w:r w:rsidRPr="00D31299">
        <w:rPr>
          <w:i/>
          <w:sz w:val="24"/>
          <w:szCs w:val="24"/>
          <w:lang w:val="be-BY"/>
        </w:rPr>
        <w:t>Учащиеся со сроком обучения 1 год получают стипендию,</w:t>
      </w:r>
    </w:p>
    <w:p w14:paraId="17BCAF33" w14:textId="77777777" w:rsidR="00D31299" w:rsidRPr="00D31299" w:rsidRDefault="00D31299" w:rsidP="00D31299">
      <w:pPr>
        <w:tabs>
          <w:tab w:val="left" w:pos="2070"/>
        </w:tabs>
        <w:rPr>
          <w:i/>
          <w:sz w:val="24"/>
          <w:szCs w:val="24"/>
          <w:lang w:val="be-BY"/>
        </w:rPr>
      </w:pPr>
      <w:r w:rsidRPr="00D31299">
        <w:rPr>
          <w:i/>
          <w:sz w:val="24"/>
          <w:szCs w:val="24"/>
          <w:lang w:val="be-BY"/>
        </w:rPr>
        <w:t>со сроком обучения 3 года – обеспечиваются бесплатным питанием.</w:t>
      </w:r>
    </w:p>
    <w:p w14:paraId="3C99FE7C" w14:textId="77777777" w:rsidR="00D31299" w:rsidRPr="00D31299" w:rsidRDefault="00D31299" w:rsidP="00D31299">
      <w:pPr>
        <w:tabs>
          <w:tab w:val="left" w:pos="2070"/>
        </w:tabs>
        <w:jc w:val="both"/>
        <w:rPr>
          <w:sz w:val="24"/>
          <w:szCs w:val="24"/>
        </w:rPr>
      </w:pPr>
      <w:r w:rsidRPr="00D31299">
        <w:rPr>
          <w:b/>
          <w:sz w:val="24"/>
          <w:szCs w:val="24"/>
        </w:rPr>
        <w:t>Адрес:</w:t>
      </w:r>
      <w:r w:rsidRPr="00D31299">
        <w:rPr>
          <w:sz w:val="24"/>
          <w:szCs w:val="24"/>
        </w:rPr>
        <w:t xml:space="preserve"> 246015, </w:t>
      </w:r>
      <w:proofErr w:type="spellStart"/>
      <w:r w:rsidRPr="00D31299">
        <w:rPr>
          <w:sz w:val="24"/>
          <w:szCs w:val="24"/>
        </w:rPr>
        <w:t>г.Гомель</w:t>
      </w:r>
      <w:proofErr w:type="spellEnd"/>
      <w:r w:rsidRPr="00D31299">
        <w:rPr>
          <w:sz w:val="24"/>
          <w:szCs w:val="24"/>
        </w:rPr>
        <w:t>, ул. Лепешинского, 5</w:t>
      </w:r>
    </w:p>
    <w:p w14:paraId="7AC4B568" w14:textId="77777777" w:rsidR="00D31299" w:rsidRPr="00D31299" w:rsidRDefault="00D31299" w:rsidP="00D31299">
      <w:pPr>
        <w:tabs>
          <w:tab w:val="left" w:pos="2070"/>
        </w:tabs>
        <w:jc w:val="both"/>
        <w:rPr>
          <w:sz w:val="24"/>
          <w:szCs w:val="24"/>
        </w:rPr>
      </w:pPr>
      <w:r w:rsidRPr="00D31299">
        <w:rPr>
          <w:b/>
          <w:sz w:val="24"/>
          <w:szCs w:val="24"/>
        </w:rPr>
        <w:t>Телефон приемной комиссии:</w:t>
      </w:r>
      <w:r w:rsidRPr="00D31299">
        <w:rPr>
          <w:sz w:val="24"/>
          <w:szCs w:val="24"/>
        </w:rPr>
        <w:t xml:space="preserve"> 8 (0232) 21-31-68  </w:t>
      </w:r>
    </w:p>
    <w:p w14:paraId="6770593B" w14:textId="77777777" w:rsidR="00D31299" w:rsidRPr="00D31299" w:rsidRDefault="00D31299" w:rsidP="00D31299">
      <w:pPr>
        <w:tabs>
          <w:tab w:val="left" w:pos="2070"/>
        </w:tabs>
        <w:jc w:val="both"/>
        <w:rPr>
          <w:sz w:val="24"/>
          <w:szCs w:val="24"/>
        </w:rPr>
      </w:pPr>
      <w:r w:rsidRPr="00D31299">
        <w:rPr>
          <w:b/>
          <w:sz w:val="24"/>
          <w:szCs w:val="24"/>
        </w:rPr>
        <w:t>Сайт:</w:t>
      </w:r>
      <w:r w:rsidRPr="00D31299">
        <w:rPr>
          <w:sz w:val="24"/>
          <w:szCs w:val="24"/>
        </w:rPr>
        <w:t xml:space="preserve"> www.ggks.by</w:t>
      </w:r>
    </w:p>
    <w:p w14:paraId="5C1C0F6A" w14:textId="77777777" w:rsidR="00903B66" w:rsidRPr="003E5DE7" w:rsidRDefault="00D31299" w:rsidP="003E5DE7">
      <w:pPr>
        <w:tabs>
          <w:tab w:val="left" w:pos="2070"/>
        </w:tabs>
        <w:jc w:val="both"/>
        <w:rPr>
          <w:sz w:val="24"/>
          <w:szCs w:val="24"/>
        </w:rPr>
      </w:pPr>
      <w:r w:rsidRPr="00D31299">
        <w:rPr>
          <w:b/>
          <w:sz w:val="24"/>
          <w:szCs w:val="24"/>
        </w:rPr>
        <w:t xml:space="preserve">Проезд: </w:t>
      </w:r>
      <w:r w:rsidRPr="00D31299">
        <w:rPr>
          <w:sz w:val="24"/>
          <w:szCs w:val="24"/>
        </w:rPr>
        <w:t xml:space="preserve">авт. №№ 3,3а,7,7а,25а,36а, </w:t>
      </w:r>
      <w:proofErr w:type="spellStart"/>
      <w:r w:rsidRPr="00D31299">
        <w:rPr>
          <w:sz w:val="24"/>
          <w:szCs w:val="24"/>
        </w:rPr>
        <w:t>трол</w:t>
      </w:r>
      <w:proofErr w:type="spellEnd"/>
      <w:r w:rsidRPr="00D31299">
        <w:rPr>
          <w:sz w:val="24"/>
          <w:szCs w:val="24"/>
        </w:rPr>
        <w:t>. №№15,17, маршрутным такси №14</w:t>
      </w:r>
    </w:p>
    <w:sectPr w:rsidR="00903B66" w:rsidRPr="003E5DE7" w:rsidSect="00D31299">
      <w:pgSz w:w="11906" w:h="16838"/>
      <w:pgMar w:top="284" w:right="566" w:bottom="567" w:left="28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90EF2"/>
    <w:multiLevelType w:val="hybridMultilevel"/>
    <w:tmpl w:val="1B000E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F1F35"/>
    <w:multiLevelType w:val="hybridMultilevel"/>
    <w:tmpl w:val="B1F24530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3A"/>
    <w:rsid w:val="00022FF8"/>
    <w:rsid w:val="000D1241"/>
    <w:rsid w:val="000F1408"/>
    <w:rsid w:val="0011099E"/>
    <w:rsid w:val="001E013A"/>
    <w:rsid w:val="00220B91"/>
    <w:rsid w:val="00270BBB"/>
    <w:rsid w:val="002A57D8"/>
    <w:rsid w:val="002C4E53"/>
    <w:rsid w:val="002D68A3"/>
    <w:rsid w:val="002E57C3"/>
    <w:rsid w:val="003574DA"/>
    <w:rsid w:val="003A2CB1"/>
    <w:rsid w:val="003E5DE7"/>
    <w:rsid w:val="0047059B"/>
    <w:rsid w:val="004A34D4"/>
    <w:rsid w:val="004A50B8"/>
    <w:rsid w:val="004B1CC8"/>
    <w:rsid w:val="004E1F4B"/>
    <w:rsid w:val="004F205B"/>
    <w:rsid w:val="00506F9C"/>
    <w:rsid w:val="00576913"/>
    <w:rsid w:val="005A1449"/>
    <w:rsid w:val="005F7E6F"/>
    <w:rsid w:val="006305DF"/>
    <w:rsid w:val="006503A8"/>
    <w:rsid w:val="006628D9"/>
    <w:rsid w:val="00693541"/>
    <w:rsid w:val="006D355C"/>
    <w:rsid w:val="0074655F"/>
    <w:rsid w:val="00764047"/>
    <w:rsid w:val="00793214"/>
    <w:rsid w:val="00824739"/>
    <w:rsid w:val="0083785F"/>
    <w:rsid w:val="00892991"/>
    <w:rsid w:val="008A5618"/>
    <w:rsid w:val="008B11E8"/>
    <w:rsid w:val="008D3A2C"/>
    <w:rsid w:val="00903B66"/>
    <w:rsid w:val="009047E1"/>
    <w:rsid w:val="00943E39"/>
    <w:rsid w:val="00954696"/>
    <w:rsid w:val="00963EC4"/>
    <w:rsid w:val="009870BB"/>
    <w:rsid w:val="009A267A"/>
    <w:rsid w:val="009A6B0A"/>
    <w:rsid w:val="009A7010"/>
    <w:rsid w:val="009D151A"/>
    <w:rsid w:val="00A346AD"/>
    <w:rsid w:val="00AB0FE9"/>
    <w:rsid w:val="00AB23C2"/>
    <w:rsid w:val="00AD0359"/>
    <w:rsid w:val="00AF7BE3"/>
    <w:rsid w:val="00B11BAE"/>
    <w:rsid w:val="00B13021"/>
    <w:rsid w:val="00B158A2"/>
    <w:rsid w:val="00C05877"/>
    <w:rsid w:val="00C16ABD"/>
    <w:rsid w:val="00C27E02"/>
    <w:rsid w:val="00CB7897"/>
    <w:rsid w:val="00CF00C5"/>
    <w:rsid w:val="00D31299"/>
    <w:rsid w:val="00D61005"/>
    <w:rsid w:val="00DA1DE7"/>
    <w:rsid w:val="00DF1F06"/>
    <w:rsid w:val="00DF414F"/>
    <w:rsid w:val="00E2174A"/>
    <w:rsid w:val="00E32D80"/>
    <w:rsid w:val="00E50D79"/>
    <w:rsid w:val="00E73597"/>
    <w:rsid w:val="00E80D85"/>
    <w:rsid w:val="00F0545A"/>
    <w:rsid w:val="00FA7EA5"/>
    <w:rsid w:val="00FB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37B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0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1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1E013A"/>
    <w:pPr>
      <w:snapToGrid w:val="0"/>
      <w:jc w:val="left"/>
    </w:pPr>
    <w:rPr>
      <w:rFonts w:eastAsia="Times New Roman"/>
      <w:spacing w:val="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B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B0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1299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30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1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1E013A"/>
    <w:pPr>
      <w:snapToGrid w:val="0"/>
      <w:jc w:val="left"/>
    </w:pPr>
    <w:rPr>
      <w:rFonts w:eastAsia="Times New Roman"/>
      <w:spacing w:val="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B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B0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1299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9EDA1-3139-4635-84CA-E0DA3A546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Большой Босс</dc:creator>
  <cp:keywords/>
  <dc:description/>
  <cp:lastModifiedBy>Ирина Кучерина</cp:lastModifiedBy>
  <cp:revision>5</cp:revision>
  <cp:lastPrinted>2023-02-15T06:48:00Z</cp:lastPrinted>
  <dcterms:created xsi:type="dcterms:W3CDTF">2023-02-16T07:28:00Z</dcterms:created>
  <dcterms:modified xsi:type="dcterms:W3CDTF">2023-03-14T10:46:00Z</dcterms:modified>
</cp:coreProperties>
</file>